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iatkatabelijasna"/>
        <w:tblpPr w:leftFromText="141" w:rightFromText="141" w:horzAnchor="margin" w:tblpY="468"/>
        <w:tblW w:w="0" w:type="auto"/>
        <w:tblLook w:val="04A0" w:firstRow="1" w:lastRow="0" w:firstColumn="1" w:lastColumn="0" w:noHBand="0" w:noVBand="1"/>
      </w:tblPr>
      <w:tblGrid>
        <w:gridCol w:w="2735"/>
        <w:gridCol w:w="2481"/>
        <w:gridCol w:w="1228"/>
        <w:gridCol w:w="2878"/>
        <w:gridCol w:w="2911"/>
        <w:gridCol w:w="1761"/>
      </w:tblGrid>
      <w:tr w:rsidR="00C656A0" w:rsidRPr="00C656A0" w:rsidTr="00C656A0">
        <w:tc>
          <w:tcPr>
            <w:tcW w:w="0" w:type="auto"/>
            <w:hideMark/>
          </w:tcPr>
          <w:p w:rsidR="00C656A0" w:rsidRPr="00C656A0" w:rsidRDefault="00C656A0" w:rsidP="00C656A0">
            <w:pPr>
              <w:pStyle w:val="Bezodstpw"/>
              <w:rPr>
                <w:b/>
                <w:lang w:eastAsia="pl-PL"/>
              </w:rPr>
            </w:pPr>
            <w:r w:rsidRPr="00C656A0">
              <w:rPr>
                <w:b/>
                <w:lang w:eastAsia="pl-PL"/>
              </w:rPr>
              <w:t>Nazwa produktu kontraktowanego</w:t>
            </w:r>
          </w:p>
        </w:tc>
        <w:tc>
          <w:tcPr>
            <w:tcW w:w="0" w:type="auto"/>
            <w:hideMark/>
          </w:tcPr>
          <w:p w:rsidR="00C656A0" w:rsidRPr="00C656A0" w:rsidRDefault="00C656A0" w:rsidP="00C656A0">
            <w:pPr>
              <w:pStyle w:val="Bezodstpw"/>
              <w:rPr>
                <w:b/>
                <w:lang w:eastAsia="pl-PL"/>
              </w:rPr>
            </w:pPr>
            <w:r w:rsidRPr="00C656A0">
              <w:rPr>
                <w:b/>
                <w:lang w:eastAsia="pl-PL"/>
              </w:rPr>
              <w:t xml:space="preserve">Wyróżnik produktu w planie umowy </w:t>
            </w:r>
          </w:p>
        </w:tc>
        <w:tc>
          <w:tcPr>
            <w:tcW w:w="0" w:type="auto"/>
            <w:hideMark/>
          </w:tcPr>
          <w:p w:rsidR="00C656A0" w:rsidRPr="00C656A0" w:rsidRDefault="00C656A0" w:rsidP="00C656A0">
            <w:pPr>
              <w:pStyle w:val="Bezodstpw"/>
              <w:rPr>
                <w:b/>
                <w:lang w:eastAsia="pl-PL"/>
              </w:rPr>
            </w:pPr>
            <w:r w:rsidRPr="00C656A0">
              <w:rPr>
                <w:b/>
                <w:lang w:eastAsia="pl-PL"/>
              </w:rPr>
              <w:t xml:space="preserve">Miesiąc </w:t>
            </w:r>
          </w:p>
        </w:tc>
        <w:tc>
          <w:tcPr>
            <w:tcW w:w="0" w:type="auto"/>
            <w:hideMark/>
          </w:tcPr>
          <w:p w:rsidR="00C656A0" w:rsidRPr="00C656A0" w:rsidRDefault="00C656A0" w:rsidP="00C656A0">
            <w:pPr>
              <w:pStyle w:val="Bezodstpw"/>
              <w:rPr>
                <w:b/>
                <w:lang w:eastAsia="pl-PL"/>
              </w:rPr>
            </w:pPr>
            <w:r w:rsidRPr="00C656A0">
              <w:rPr>
                <w:b/>
                <w:lang w:eastAsia="pl-PL"/>
              </w:rPr>
              <w:t xml:space="preserve">Sumaryczna liczba kontraktu dla produktu </w:t>
            </w:r>
          </w:p>
        </w:tc>
        <w:tc>
          <w:tcPr>
            <w:tcW w:w="0" w:type="auto"/>
            <w:hideMark/>
          </w:tcPr>
          <w:p w:rsidR="00C656A0" w:rsidRPr="00C656A0" w:rsidRDefault="00C656A0" w:rsidP="00C656A0">
            <w:pPr>
              <w:pStyle w:val="Bezodstpw"/>
              <w:rPr>
                <w:b/>
                <w:lang w:eastAsia="pl-PL"/>
              </w:rPr>
            </w:pPr>
            <w:r w:rsidRPr="00C656A0">
              <w:rPr>
                <w:b/>
                <w:lang w:eastAsia="pl-PL"/>
              </w:rPr>
              <w:t>Sumaryczna kwota kontraktu dla produktu</w:t>
            </w:r>
          </w:p>
        </w:tc>
        <w:tc>
          <w:tcPr>
            <w:tcW w:w="0" w:type="auto"/>
            <w:hideMark/>
          </w:tcPr>
          <w:p w:rsidR="00C656A0" w:rsidRPr="00C656A0" w:rsidRDefault="00C656A0" w:rsidP="00C656A0">
            <w:pPr>
              <w:pStyle w:val="Bezodstpw"/>
              <w:rPr>
                <w:b/>
                <w:lang w:eastAsia="pl-PL"/>
              </w:rPr>
            </w:pPr>
            <w:r w:rsidRPr="00C656A0">
              <w:rPr>
                <w:b/>
                <w:lang w:eastAsia="pl-PL"/>
              </w:rPr>
              <w:t xml:space="preserve">Średnia cena produktu </w:t>
            </w:r>
          </w:p>
        </w:tc>
      </w:tr>
      <w:tr w:rsidR="00C656A0" w:rsidRPr="00C656A0" w:rsidTr="00C656A0"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LECZENIE UZALEŻNIEŃ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Styczeń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8 593,00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77 337,00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9,00 </w:t>
            </w:r>
          </w:p>
        </w:tc>
      </w:tr>
      <w:tr w:rsidR="00C656A0" w:rsidRPr="00C656A0" w:rsidTr="00C656A0"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LECZENIE UZALEŻNIEŃ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Luty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8 593,00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77 337,00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9,00 </w:t>
            </w:r>
          </w:p>
        </w:tc>
      </w:tr>
      <w:tr w:rsidR="00C656A0" w:rsidRPr="00C656A0" w:rsidTr="00C656A0"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LECZENIE UZALEŻNIEŃ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Marzec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8 593,00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77 337,00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9,00 </w:t>
            </w:r>
          </w:p>
        </w:tc>
      </w:tr>
      <w:tr w:rsidR="00C656A0" w:rsidRPr="00C656A0" w:rsidTr="00C656A0"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LECZENIE UZALEŻNIEŃ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Kwiecień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7 807,00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70 263,00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9,00 </w:t>
            </w:r>
          </w:p>
        </w:tc>
      </w:tr>
      <w:tr w:rsidR="00C656A0" w:rsidRPr="00C656A0" w:rsidTr="00C656A0"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LECZENIE UZALEŻNIEŃ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Maj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8 593,00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77 337,00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9,00 </w:t>
            </w:r>
          </w:p>
        </w:tc>
      </w:tr>
      <w:tr w:rsidR="00C656A0" w:rsidRPr="00C656A0" w:rsidTr="00C656A0"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LECZENIE UZALEŻNIEŃ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Czerwiec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8 593,00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77 337,00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9,00 </w:t>
            </w:r>
          </w:p>
        </w:tc>
      </w:tr>
      <w:tr w:rsidR="00C656A0" w:rsidRPr="00C656A0" w:rsidTr="00C656A0"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LECZENIE UZALEŻNIEŃ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Lipiec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8 912,00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80 208,00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9,00 </w:t>
            </w:r>
          </w:p>
        </w:tc>
      </w:tr>
      <w:tr w:rsidR="00C656A0" w:rsidRPr="00C656A0" w:rsidTr="00C656A0"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LECZENIE UZALEŻNIEŃ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Sierpień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8 909,00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80 181,00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9,00 </w:t>
            </w:r>
          </w:p>
        </w:tc>
      </w:tr>
      <w:tr w:rsidR="00C656A0" w:rsidRPr="00C656A0" w:rsidTr="00C656A0"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LECZENIE UZALEŻNIEŃ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Wrzesień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8 909,00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80 181,00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9,00 </w:t>
            </w:r>
          </w:p>
        </w:tc>
      </w:tr>
      <w:tr w:rsidR="00C656A0" w:rsidRPr="00C656A0" w:rsidTr="00C656A0"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LECZENIE UZALEŻNIEŃ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Październik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9 086,00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81 774,00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9,00 </w:t>
            </w:r>
          </w:p>
        </w:tc>
      </w:tr>
      <w:tr w:rsidR="00C656A0" w:rsidRPr="00C656A0" w:rsidTr="00C656A0"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LECZENIE UZALEŻNIEŃ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Listopad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9 084,00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81 756,00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9,00 </w:t>
            </w:r>
          </w:p>
        </w:tc>
      </w:tr>
      <w:tr w:rsidR="00C656A0" w:rsidRPr="00C656A0" w:rsidTr="00C656A0"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LECZENIE UZALEŻNIEŃ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1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Grudzień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6 983,00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62 847,00 </w:t>
            </w:r>
          </w:p>
        </w:tc>
        <w:tc>
          <w:tcPr>
            <w:tcW w:w="0" w:type="auto"/>
          </w:tcPr>
          <w:p w:rsidR="00C656A0" w:rsidRPr="00C656A0" w:rsidRDefault="00C656A0" w:rsidP="00C656A0">
            <w:pPr>
              <w:pStyle w:val="Bezodstpw"/>
              <w:rPr>
                <w:lang w:eastAsia="pl-PL"/>
              </w:rPr>
            </w:pPr>
            <w:r w:rsidRPr="00C656A0">
              <w:rPr>
                <w:lang w:eastAsia="pl-PL"/>
              </w:rPr>
              <w:t xml:space="preserve">9,00 </w:t>
            </w:r>
          </w:p>
        </w:tc>
      </w:tr>
    </w:tbl>
    <w:p w:rsidR="005A6DAA" w:rsidRPr="00C656A0" w:rsidRDefault="00C656A0">
      <w:pPr>
        <w:rPr>
          <w:b/>
        </w:rPr>
      </w:pPr>
      <w:r w:rsidRPr="00C656A0">
        <w:rPr>
          <w:b/>
          <w:lang w:eastAsia="pl-PL"/>
        </w:rPr>
        <w:t>LECZENIE UZALEŻNIEŃ</w:t>
      </w:r>
      <w:bookmarkStart w:id="0" w:name="_GoBack"/>
      <w:bookmarkEnd w:id="0"/>
    </w:p>
    <w:sectPr w:rsidR="005A6DAA" w:rsidRPr="00C656A0" w:rsidSect="00C656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A0"/>
    <w:rsid w:val="005A6DAA"/>
    <w:rsid w:val="00C6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7F7BE-5C80-4EF6-A2B4-412E8DD5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56A0"/>
    <w:rPr>
      <w:color w:val="0000FF"/>
      <w:u w:val="single"/>
    </w:rPr>
  </w:style>
  <w:style w:type="character" w:customStyle="1" w:styleId="text-hide">
    <w:name w:val="text-hide"/>
    <w:basedOn w:val="Domylnaczcionkaakapitu"/>
    <w:rsid w:val="00C656A0"/>
  </w:style>
  <w:style w:type="table" w:styleId="Siatkatabelijasna">
    <w:name w:val="Grid Table Light"/>
    <w:basedOn w:val="Standardowy"/>
    <w:uiPriority w:val="40"/>
    <w:rsid w:val="00C656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C65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2018-03-13T09:38:00Z</dcterms:created>
  <dcterms:modified xsi:type="dcterms:W3CDTF">2018-03-13T09:39:00Z</dcterms:modified>
</cp:coreProperties>
</file>